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78FA4" w14:textId="77777777" w:rsidR="00D06024" w:rsidRPr="00B12528" w:rsidRDefault="00B12528">
      <w:pPr>
        <w:rPr>
          <w:rFonts w:cstheme="minorHAnsi"/>
          <w:b/>
          <w:bCs/>
          <w:sz w:val="44"/>
          <w:szCs w:val="44"/>
        </w:rPr>
      </w:pPr>
      <w:r w:rsidRPr="00446AEA">
        <w:rPr>
          <w:noProof/>
          <w:sz w:val="36"/>
          <w:szCs w:val="36"/>
        </w:rPr>
        <w:drawing>
          <wp:anchor distT="0" distB="0" distL="114300" distR="114300" simplePos="0" relativeHeight="251659264" behindDoc="0" locked="0" layoutInCell="1" allowOverlap="1" wp14:anchorId="6865D7F6" wp14:editId="261AF5E0">
            <wp:simplePos x="0" y="0"/>
            <wp:positionH relativeFrom="column">
              <wp:posOffset>4267200</wp:posOffset>
            </wp:positionH>
            <wp:positionV relativeFrom="paragraph">
              <wp:posOffset>0</wp:posOffset>
            </wp:positionV>
            <wp:extent cx="996950" cy="1083310"/>
            <wp:effectExtent l="0" t="0" r="0" b="0"/>
            <wp:wrapTight wrapText="bothSides">
              <wp:wrapPolygon edited="0">
                <wp:start x="0" y="0"/>
                <wp:lineTo x="0" y="21271"/>
                <wp:lineTo x="21050" y="21271"/>
                <wp:lineTo x="21050" y="0"/>
                <wp:lineTo x="0" y="0"/>
              </wp:wrapPolygon>
            </wp:wrapTight>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6950" cy="1083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28F9" w:rsidRPr="00B12528">
        <w:rPr>
          <w:rFonts w:cstheme="minorHAnsi"/>
          <w:b/>
          <w:bCs/>
          <w:sz w:val="44"/>
          <w:szCs w:val="44"/>
        </w:rPr>
        <w:t xml:space="preserve">Schützenverein Mauer </w:t>
      </w:r>
      <w:r>
        <w:rPr>
          <w:rFonts w:cstheme="minorHAnsi"/>
          <w:b/>
          <w:bCs/>
          <w:sz w:val="44"/>
          <w:szCs w:val="44"/>
        </w:rPr>
        <w:t xml:space="preserve">              </w:t>
      </w:r>
    </w:p>
    <w:p w14:paraId="5484EBE8" w14:textId="77777777" w:rsidR="00CD7F89" w:rsidRDefault="00CD7F89">
      <w:pPr>
        <w:rPr>
          <w:rFonts w:cstheme="minorHAnsi"/>
          <w:b/>
          <w:bCs/>
          <w:u w:val="single"/>
        </w:rPr>
      </w:pPr>
    </w:p>
    <w:p w14:paraId="20904ABE" w14:textId="77777777" w:rsidR="00C87ACF" w:rsidRDefault="00C87ACF">
      <w:pPr>
        <w:rPr>
          <w:rFonts w:cstheme="minorHAnsi"/>
          <w:b/>
          <w:bCs/>
          <w:u w:val="single"/>
        </w:rPr>
      </w:pPr>
    </w:p>
    <w:p w14:paraId="19314C32" w14:textId="58032CB8" w:rsidR="00C87ACF" w:rsidRDefault="00BF6A99">
      <w:pPr>
        <w:rPr>
          <w:rFonts w:cstheme="minorHAnsi"/>
          <w:b/>
          <w:bCs/>
          <w:u w:val="single"/>
        </w:rPr>
      </w:pPr>
      <w:r>
        <w:rPr>
          <w:rFonts w:cstheme="minorHAnsi"/>
          <w:b/>
          <w:bCs/>
          <w:u w:val="single"/>
        </w:rPr>
        <w:t>Arbeitseinsatz am 12.06.21</w:t>
      </w:r>
    </w:p>
    <w:p w14:paraId="0CD785E9" w14:textId="77777777" w:rsidR="00C87ACF" w:rsidRPr="00C87ACF" w:rsidRDefault="00C87ACF">
      <w:pPr>
        <w:rPr>
          <w:rFonts w:cstheme="minorHAnsi"/>
          <w:b/>
          <w:bCs/>
          <w:sz w:val="8"/>
          <w:szCs w:val="8"/>
          <w:u w:val="single"/>
        </w:rPr>
      </w:pPr>
    </w:p>
    <w:p w14:paraId="27790DDB" w14:textId="12D267C4" w:rsidR="00B12528" w:rsidRDefault="00BF6A99" w:rsidP="00CD7F89">
      <w:pPr>
        <w:spacing w:after="0"/>
        <w:rPr>
          <w:rFonts w:cstheme="minorHAnsi"/>
        </w:rPr>
      </w:pPr>
      <w:r>
        <w:rPr>
          <w:rFonts w:cstheme="minorHAnsi"/>
        </w:rPr>
        <w:t xml:space="preserve">Am Samstag, 12.06.21, wurde, bei einem Arbeitseinsatz, der Bogenwall um 50 cm erhöht. Im Laufe der Jahre war der Wall zusammengesackt, was eine Aufschüttung von neuem Erdreich erforderlich machte, um die gesetzlich geforderte Mindesthöhe zu gewährleisten. Hierzu wurde von der Firma Ernst Karolus GmbH in Meckesheim u.a. ein LKW und ein Bagger zur Verfügung gestellt, wofür sich der Schützenverein </w:t>
      </w:r>
      <w:r w:rsidR="00C87ACF">
        <w:rPr>
          <w:rFonts w:cstheme="minorHAnsi"/>
        </w:rPr>
        <w:t>herzlich</w:t>
      </w:r>
      <w:r>
        <w:rPr>
          <w:rFonts w:cstheme="minorHAnsi"/>
        </w:rPr>
        <w:t xml:space="preserve"> bedankt. 6 Mitglieder waren von 9-13 Uhr mit den anfallenden Arbeiten beschäftigt, die auch die Fertigstellung eines Teilstücks des Zaunes um den Bogenplatz umfassten. Anbei finden Sie ein paar Impressionen dieses arbeitsreichen Tages.</w:t>
      </w:r>
    </w:p>
    <w:p w14:paraId="22DE65D6" w14:textId="48F578FD" w:rsidR="00BF6A99" w:rsidRDefault="00BF6A99" w:rsidP="00CD7F89">
      <w:pPr>
        <w:spacing w:after="0"/>
        <w:rPr>
          <w:rFonts w:cstheme="minorHAnsi"/>
        </w:rPr>
      </w:pPr>
    </w:p>
    <w:p w14:paraId="068F4D90" w14:textId="20B24D22" w:rsidR="00BF6A99" w:rsidRPr="00BF6A99" w:rsidRDefault="00BF6A99" w:rsidP="00CD7F89">
      <w:pPr>
        <w:spacing w:after="0"/>
        <w:rPr>
          <w:rFonts w:cstheme="minorHAnsi"/>
          <w:b/>
          <w:u w:val="single"/>
        </w:rPr>
      </w:pPr>
      <w:r>
        <w:rPr>
          <w:rFonts w:cstheme="minorHAnsi"/>
          <w:b/>
          <w:u w:val="single"/>
        </w:rPr>
        <w:t>Bogen-Darts-Turnier am 30.07.21</w:t>
      </w:r>
    </w:p>
    <w:p w14:paraId="70940D6D" w14:textId="77777777" w:rsidR="00BF6A99" w:rsidRDefault="00BF6A99" w:rsidP="00CD7F89">
      <w:pPr>
        <w:spacing w:after="0"/>
        <w:rPr>
          <w:rFonts w:cstheme="minorHAnsi"/>
        </w:rPr>
      </w:pPr>
    </w:p>
    <w:p w14:paraId="0C2F6F3C" w14:textId="4F846110" w:rsidR="00BF6A99" w:rsidRDefault="00BF6A99" w:rsidP="00CD7F89">
      <w:pPr>
        <w:spacing w:after="0"/>
        <w:rPr>
          <w:rFonts w:cstheme="minorHAnsi"/>
        </w:rPr>
      </w:pPr>
      <w:r>
        <w:rPr>
          <w:rFonts w:cstheme="minorHAnsi"/>
        </w:rPr>
        <w:t>Am Freitag, 30.07.21, findet, ab 18 Uhr, auf dem Bogenplatz des Schützenvereins unser traditionelles Bogen-Darts-Turnier statt, zu dem interessierte Vereinsmitglieder herzlich eingeladen sind. Jugendliche schießen über eine Entfernung von 10 Metern, Erwachsene über eine Entfernung von   18 Metern.</w:t>
      </w:r>
    </w:p>
    <w:p w14:paraId="248C9574" w14:textId="404E5989" w:rsidR="00BF6A99" w:rsidRDefault="00BF6A99" w:rsidP="00CD7F89">
      <w:pPr>
        <w:spacing w:after="0"/>
        <w:rPr>
          <w:rFonts w:cstheme="minorHAnsi"/>
        </w:rPr>
      </w:pPr>
    </w:p>
    <w:p w14:paraId="18CDA0CF" w14:textId="61AEF328" w:rsidR="00BF6A99" w:rsidRDefault="00C87ACF" w:rsidP="00CD7F89">
      <w:pPr>
        <w:spacing w:after="0"/>
        <w:rPr>
          <w:rFonts w:cstheme="minorHAnsi"/>
          <w:b/>
          <w:u w:val="single"/>
        </w:rPr>
      </w:pPr>
      <w:r>
        <w:rPr>
          <w:rFonts w:cstheme="minorHAnsi"/>
          <w:b/>
          <w:u w:val="single"/>
        </w:rPr>
        <w:t>Informationsveranstaltung</w:t>
      </w:r>
      <w:r w:rsidR="00BF6A99">
        <w:rPr>
          <w:rFonts w:cstheme="minorHAnsi"/>
          <w:b/>
          <w:u w:val="single"/>
        </w:rPr>
        <w:t xml:space="preserve"> der Fa. Rondo im Schützenhaus Mauer am 18.08.21</w:t>
      </w:r>
    </w:p>
    <w:p w14:paraId="7AF492E4" w14:textId="13B43F99" w:rsidR="00BF6A99" w:rsidRDefault="00BF6A99" w:rsidP="00CD7F89">
      <w:pPr>
        <w:spacing w:after="0"/>
        <w:rPr>
          <w:rFonts w:cstheme="minorHAnsi"/>
          <w:b/>
          <w:u w:val="single"/>
        </w:rPr>
      </w:pPr>
    </w:p>
    <w:p w14:paraId="03996E8C" w14:textId="1278209F" w:rsidR="00C87ACF" w:rsidRDefault="00BF6A99" w:rsidP="00CD7F89">
      <w:pPr>
        <w:spacing w:after="0"/>
        <w:rPr>
          <w:rFonts w:cstheme="minorHAnsi"/>
        </w:rPr>
      </w:pPr>
      <w:r>
        <w:rPr>
          <w:rFonts w:cstheme="minorHAnsi"/>
        </w:rPr>
        <w:t xml:space="preserve">Am Mittwoch, 18.08.21, findet ab 19 Uhr im Schützenhaus Mauer eine Veranstaltung der Fa. Rondo statt. </w:t>
      </w:r>
      <w:r w:rsidR="00C87ACF">
        <w:rPr>
          <w:rFonts w:cstheme="minorHAnsi"/>
        </w:rPr>
        <w:t>Die Firma Rondo vertreibt verschiedene Produkte rund um den Haushalt. Für die Durchführung der Informationsveranstaltung</w:t>
      </w:r>
      <w:r w:rsidR="00B36EF5">
        <w:rPr>
          <w:rFonts w:cstheme="minorHAnsi"/>
        </w:rPr>
        <w:t xml:space="preserve"> ist die Anwesenheit von mindestens 10 Paaren erforderlich, im Gegenzug</w:t>
      </w:r>
      <w:r w:rsidR="00C87ACF">
        <w:rPr>
          <w:rFonts w:cstheme="minorHAnsi"/>
        </w:rPr>
        <w:t xml:space="preserve"> erhält der Verein eine finanzielle Unterstützung. </w:t>
      </w:r>
      <w:r w:rsidR="00B36EF5">
        <w:rPr>
          <w:rFonts w:cstheme="minorHAnsi"/>
        </w:rPr>
        <w:t>Daher wird u</w:t>
      </w:r>
      <w:r w:rsidR="00C87ACF">
        <w:rPr>
          <w:rFonts w:cstheme="minorHAnsi"/>
        </w:rPr>
        <w:t>m zahlreiches Erscheinen von Paaren, die sich in einer Le</w:t>
      </w:r>
      <w:r w:rsidR="00B36EF5">
        <w:rPr>
          <w:rFonts w:cstheme="minorHAnsi"/>
        </w:rPr>
        <w:t xml:space="preserve">bensgemeinschaft befinden, </w:t>
      </w:r>
      <w:r w:rsidR="00C87ACF">
        <w:rPr>
          <w:rFonts w:cstheme="minorHAnsi"/>
        </w:rPr>
        <w:t>gebeten. Eine Anmeldeliste hängt im Schützenhaus aus.</w:t>
      </w:r>
    </w:p>
    <w:p w14:paraId="2588213F" w14:textId="72702B2D" w:rsidR="00B36EF5" w:rsidRDefault="00B36EF5" w:rsidP="00CD7F89">
      <w:pPr>
        <w:spacing w:after="0"/>
        <w:rPr>
          <w:rFonts w:cstheme="minorHAnsi"/>
        </w:rPr>
      </w:pPr>
    </w:p>
    <w:p w14:paraId="48799F89" w14:textId="77777777" w:rsidR="00B36EF5" w:rsidRDefault="00B36EF5" w:rsidP="00CD7F89">
      <w:pPr>
        <w:spacing w:after="0"/>
        <w:rPr>
          <w:rFonts w:cstheme="minorHAnsi"/>
        </w:rPr>
      </w:pPr>
      <w:r>
        <w:rPr>
          <w:rFonts w:cstheme="minorHAnsi"/>
        </w:rPr>
        <w:t xml:space="preserve">Der ursprünglich für Sonntag, 12.09.21, geplante </w:t>
      </w:r>
      <w:r>
        <w:rPr>
          <w:rFonts w:cstheme="minorHAnsi"/>
          <w:b/>
        </w:rPr>
        <w:t xml:space="preserve">„Tag der offenen Tür“ </w:t>
      </w:r>
      <w:r w:rsidRPr="00B36EF5">
        <w:rPr>
          <w:rFonts w:cstheme="minorHAnsi"/>
        </w:rPr>
        <w:t>fällt</w:t>
      </w:r>
      <w:r>
        <w:rPr>
          <w:rFonts w:cstheme="minorHAnsi"/>
          <w:b/>
        </w:rPr>
        <w:t xml:space="preserve"> </w:t>
      </w:r>
      <w:r>
        <w:rPr>
          <w:rFonts w:cstheme="minorHAnsi"/>
        </w:rPr>
        <w:t>leider aus.</w:t>
      </w:r>
    </w:p>
    <w:p w14:paraId="406E051B" w14:textId="77777777" w:rsidR="00B36EF5" w:rsidRDefault="00B36EF5" w:rsidP="00CD7F89">
      <w:pPr>
        <w:spacing w:after="0"/>
        <w:rPr>
          <w:rFonts w:cstheme="minorHAnsi"/>
        </w:rPr>
      </w:pPr>
    </w:p>
    <w:p w14:paraId="41976111" w14:textId="77777777" w:rsidR="00B36EF5" w:rsidRDefault="00B36EF5" w:rsidP="00B36EF5">
      <w:r w:rsidRPr="00B36EF5">
        <w:rPr>
          <w:b/>
          <w:u w:val="single"/>
        </w:rPr>
        <w:t>Spezielle Information für die älteren Vereinsmitglieder</w:t>
      </w:r>
      <w:r>
        <w:t>:</w:t>
      </w:r>
    </w:p>
    <w:p w14:paraId="6773990C" w14:textId="1CFDAD3F" w:rsidR="00B36EF5" w:rsidRDefault="00B36EF5" w:rsidP="00B36EF5">
      <w:r>
        <w:t>Am Donnerstag, 05.08.</w:t>
      </w:r>
      <w:r>
        <w:t>21</w:t>
      </w:r>
      <w:r>
        <w:t>,</w:t>
      </w:r>
      <w:r>
        <w:t xml:space="preserve"> werden</w:t>
      </w:r>
      <w:r>
        <w:t>,</w:t>
      </w:r>
      <w:r>
        <w:t xml:space="preserve"> nach </w:t>
      </w:r>
      <w:r>
        <w:t>der Vorstandssitzung, ab ca. 20.</w:t>
      </w:r>
      <w:r>
        <w:t xml:space="preserve">30 Uhr die bisher auf elektronische Datenträger umgelegten Dias aus früheren Jahren und der Aufbauphase des Schützenhauses gesichtet. </w:t>
      </w:r>
      <w:bookmarkStart w:id="0" w:name="_GoBack"/>
      <w:bookmarkEnd w:id="0"/>
    </w:p>
    <w:p w14:paraId="58C35353" w14:textId="527F1759" w:rsidR="00B36EF5" w:rsidRDefault="00B36EF5" w:rsidP="00B36EF5">
      <w:r>
        <w:t>Wer von den älteren Mitgliedern Interesse hat</w:t>
      </w:r>
      <w:r>
        <w:t>,</w:t>
      </w:r>
      <w:r>
        <w:t xml:space="preserve"> ist gerne dazu eingeladen. Es soll an diesem Abend festgelegt werden, welche Bilder davon auf die Webseite gestellt werden. </w:t>
      </w:r>
    </w:p>
    <w:p w14:paraId="22642294" w14:textId="1D7FFA5C" w:rsidR="00C87ACF" w:rsidRPr="00B36EF5" w:rsidRDefault="00B36EF5" w:rsidP="00CD7F89">
      <w:pPr>
        <w:spacing w:after="0"/>
        <w:rPr>
          <w:rFonts w:cstheme="minorHAnsi"/>
          <w:b/>
        </w:rPr>
      </w:pPr>
      <w:r>
        <w:rPr>
          <w:rFonts w:cstheme="minorHAnsi"/>
        </w:rPr>
        <w:t xml:space="preserve">  </w:t>
      </w:r>
      <w:r>
        <w:rPr>
          <w:rFonts w:cstheme="minorHAnsi"/>
          <w:b/>
        </w:rPr>
        <w:t xml:space="preserve"> </w:t>
      </w:r>
    </w:p>
    <w:p w14:paraId="740AFB36" w14:textId="77777777" w:rsidR="00C87ACF" w:rsidRDefault="00C87ACF" w:rsidP="00CD7F89">
      <w:pPr>
        <w:spacing w:after="0"/>
        <w:rPr>
          <w:rFonts w:cstheme="minorHAnsi"/>
        </w:rPr>
      </w:pPr>
    </w:p>
    <w:p w14:paraId="04F89359" w14:textId="3A3593A9" w:rsidR="00BF6A99" w:rsidRPr="00BF6A99" w:rsidRDefault="00C87ACF" w:rsidP="00CD7F89">
      <w:pPr>
        <w:spacing w:after="0"/>
        <w:rPr>
          <w:rFonts w:cstheme="minorHAnsi"/>
        </w:rPr>
      </w:pPr>
      <w:r>
        <w:rPr>
          <w:rFonts w:cstheme="minorHAnsi"/>
        </w:rPr>
        <w:t>Interessierte am Schi</w:t>
      </w:r>
      <w:r w:rsidR="007B1AA4">
        <w:rPr>
          <w:rFonts w:cstheme="minorHAnsi"/>
        </w:rPr>
        <w:t>eßsport sind beim SV Mauer jederzeit</w:t>
      </w:r>
      <w:r>
        <w:rPr>
          <w:rFonts w:cstheme="minorHAnsi"/>
        </w:rPr>
        <w:t xml:space="preserve"> willkommen. Weitere Informationen zu unserem Verein finden Sie auf unserer Homepage unter </w:t>
      </w:r>
      <w:r w:rsidRPr="00C87ACF">
        <w:rPr>
          <w:rFonts w:cstheme="minorHAnsi"/>
          <w:b/>
        </w:rPr>
        <w:t>www.svmauer.de</w:t>
      </w:r>
      <w:r w:rsidR="00BF6A99">
        <w:rPr>
          <w:rFonts w:cstheme="minorHAnsi"/>
        </w:rPr>
        <w:t xml:space="preserve"> </w:t>
      </w:r>
    </w:p>
    <w:p w14:paraId="6A155AE1" w14:textId="5B0D02C6" w:rsidR="00845F33" w:rsidRPr="00B12528" w:rsidRDefault="00845F33">
      <w:pPr>
        <w:rPr>
          <w:rFonts w:cstheme="minorHAnsi"/>
        </w:rPr>
      </w:pPr>
    </w:p>
    <w:sectPr w:rsidR="00845F33" w:rsidRPr="00B125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F1965" w14:textId="77777777" w:rsidR="00AC01EC" w:rsidRDefault="00AC01EC" w:rsidP="00B02927">
      <w:pPr>
        <w:spacing w:after="0" w:line="240" w:lineRule="auto"/>
      </w:pPr>
      <w:r>
        <w:separator/>
      </w:r>
    </w:p>
  </w:endnote>
  <w:endnote w:type="continuationSeparator" w:id="0">
    <w:p w14:paraId="3273D20E" w14:textId="77777777" w:rsidR="00AC01EC" w:rsidRDefault="00AC01EC" w:rsidP="00B0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A8AD7" w14:textId="77777777" w:rsidR="00AC01EC" w:rsidRDefault="00AC01EC" w:rsidP="00B02927">
      <w:pPr>
        <w:spacing w:after="0" w:line="240" w:lineRule="auto"/>
      </w:pPr>
      <w:r>
        <w:separator/>
      </w:r>
    </w:p>
  </w:footnote>
  <w:footnote w:type="continuationSeparator" w:id="0">
    <w:p w14:paraId="5DF1DE40" w14:textId="77777777" w:rsidR="00AC01EC" w:rsidRDefault="00AC01EC" w:rsidP="00B029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024"/>
    <w:rsid w:val="0005188C"/>
    <w:rsid w:val="00075B75"/>
    <w:rsid w:val="001138CF"/>
    <w:rsid w:val="00132632"/>
    <w:rsid w:val="001942FC"/>
    <w:rsid w:val="001D694F"/>
    <w:rsid w:val="00221B9A"/>
    <w:rsid w:val="00270263"/>
    <w:rsid w:val="002E16E8"/>
    <w:rsid w:val="003728F9"/>
    <w:rsid w:val="003C2380"/>
    <w:rsid w:val="003C47DC"/>
    <w:rsid w:val="003D7675"/>
    <w:rsid w:val="0044491C"/>
    <w:rsid w:val="005B07EF"/>
    <w:rsid w:val="005F33A3"/>
    <w:rsid w:val="005F6312"/>
    <w:rsid w:val="00655D57"/>
    <w:rsid w:val="006C4D70"/>
    <w:rsid w:val="006C6F0A"/>
    <w:rsid w:val="00713540"/>
    <w:rsid w:val="007771B5"/>
    <w:rsid w:val="007B1AA4"/>
    <w:rsid w:val="007D2A42"/>
    <w:rsid w:val="00845F33"/>
    <w:rsid w:val="00846962"/>
    <w:rsid w:val="0088072E"/>
    <w:rsid w:val="00917186"/>
    <w:rsid w:val="009245BB"/>
    <w:rsid w:val="009245FE"/>
    <w:rsid w:val="00951D55"/>
    <w:rsid w:val="00996C82"/>
    <w:rsid w:val="009B19E9"/>
    <w:rsid w:val="009C2B93"/>
    <w:rsid w:val="009E63C8"/>
    <w:rsid w:val="00A42FA5"/>
    <w:rsid w:val="00A85FC5"/>
    <w:rsid w:val="00AC01EC"/>
    <w:rsid w:val="00AF30C9"/>
    <w:rsid w:val="00B02927"/>
    <w:rsid w:val="00B12528"/>
    <w:rsid w:val="00B36EF5"/>
    <w:rsid w:val="00BB2589"/>
    <w:rsid w:val="00BC3BA7"/>
    <w:rsid w:val="00BD00B0"/>
    <w:rsid w:val="00BF6A99"/>
    <w:rsid w:val="00C1021F"/>
    <w:rsid w:val="00C32CB7"/>
    <w:rsid w:val="00C56F8E"/>
    <w:rsid w:val="00C83543"/>
    <w:rsid w:val="00C87ACF"/>
    <w:rsid w:val="00CD7F89"/>
    <w:rsid w:val="00D06024"/>
    <w:rsid w:val="00D25DD1"/>
    <w:rsid w:val="00DE1A0B"/>
    <w:rsid w:val="00DE3561"/>
    <w:rsid w:val="00E10675"/>
    <w:rsid w:val="00E34C50"/>
    <w:rsid w:val="00E8166E"/>
    <w:rsid w:val="00EA2500"/>
    <w:rsid w:val="00EA5477"/>
    <w:rsid w:val="00EA7059"/>
    <w:rsid w:val="00EB3A8D"/>
    <w:rsid w:val="00F216D4"/>
    <w:rsid w:val="00F648A8"/>
    <w:rsid w:val="00F804AD"/>
    <w:rsid w:val="00FC17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27DB2"/>
  <w15:chartTrackingRefBased/>
  <w15:docId w15:val="{7A812EC4-38A2-7740-A339-D5A5EF299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51D55"/>
    <w:rPr>
      <w:color w:val="0563C1" w:themeColor="hyperlink"/>
      <w:u w:val="single"/>
    </w:rPr>
  </w:style>
  <w:style w:type="character" w:customStyle="1" w:styleId="UnresolvedMention">
    <w:name w:val="Unresolved Mention"/>
    <w:basedOn w:val="Absatz-Standardschriftart"/>
    <w:uiPriority w:val="99"/>
    <w:semiHidden/>
    <w:unhideWhenUsed/>
    <w:rsid w:val="00951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9547">
      <w:bodyDiv w:val="1"/>
      <w:marLeft w:val="0"/>
      <w:marRight w:val="0"/>
      <w:marTop w:val="0"/>
      <w:marBottom w:val="0"/>
      <w:divBdr>
        <w:top w:val="none" w:sz="0" w:space="0" w:color="auto"/>
        <w:left w:val="none" w:sz="0" w:space="0" w:color="auto"/>
        <w:bottom w:val="none" w:sz="0" w:space="0" w:color="auto"/>
        <w:right w:val="none" w:sz="0" w:space="0" w:color="auto"/>
      </w:divBdr>
    </w:div>
    <w:div w:id="1108966592">
      <w:bodyDiv w:val="1"/>
      <w:marLeft w:val="0"/>
      <w:marRight w:val="0"/>
      <w:marTop w:val="0"/>
      <w:marBottom w:val="0"/>
      <w:divBdr>
        <w:top w:val="none" w:sz="0" w:space="0" w:color="auto"/>
        <w:left w:val="none" w:sz="0" w:space="0" w:color="auto"/>
        <w:bottom w:val="none" w:sz="0" w:space="0" w:color="auto"/>
        <w:right w:val="none" w:sz="0" w:space="0" w:color="auto"/>
      </w:divBdr>
      <w:divsChild>
        <w:div w:id="671681362">
          <w:marLeft w:val="0"/>
          <w:marRight w:val="0"/>
          <w:marTop w:val="0"/>
          <w:marBottom w:val="0"/>
          <w:divBdr>
            <w:top w:val="none" w:sz="0" w:space="0" w:color="auto"/>
            <w:left w:val="none" w:sz="0" w:space="0" w:color="auto"/>
            <w:bottom w:val="none" w:sz="0" w:space="0" w:color="auto"/>
            <w:right w:val="none" w:sz="0" w:space="0" w:color="auto"/>
          </w:divBdr>
          <w:divsChild>
            <w:div w:id="1062827060">
              <w:marLeft w:val="0"/>
              <w:marRight w:val="0"/>
              <w:marTop w:val="0"/>
              <w:marBottom w:val="0"/>
              <w:divBdr>
                <w:top w:val="none" w:sz="0" w:space="0" w:color="auto"/>
                <w:left w:val="none" w:sz="0" w:space="0" w:color="auto"/>
                <w:bottom w:val="none" w:sz="0" w:space="0" w:color="auto"/>
                <w:right w:val="none" w:sz="0" w:space="0" w:color="auto"/>
              </w:divBdr>
              <w:divsChild>
                <w:div w:id="1459225111">
                  <w:marLeft w:val="0"/>
                  <w:marRight w:val="0"/>
                  <w:marTop w:val="0"/>
                  <w:marBottom w:val="0"/>
                  <w:divBdr>
                    <w:top w:val="none" w:sz="0" w:space="0" w:color="auto"/>
                    <w:left w:val="none" w:sz="0" w:space="0" w:color="auto"/>
                    <w:bottom w:val="none" w:sz="0" w:space="0" w:color="auto"/>
                    <w:right w:val="none" w:sz="0" w:space="0" w:color="auto"/>
                  </w:divBdr>
                  <w:divsChild>
                    <w:div w:id="856963719">
                      <w:marLeft w:val="0"/>
                      <w:marRight w:val="0"/>
                      <w:marTop w:val="15"/>
                      <w:marBottom w:val="0"/>
                      <w:divBdr>
                        <w:top w:val="single" w:sz="48" w:space="0" w:color="auto"/>
                        <w:left w:val="single" w:sz="48" w:space="0" w:color="auto"/>
                        <w:bottom w:val="single" w:sz="48" w:space="0" w:color="auto"/>
                        <w:right w:val="single" w:sz="48" w:space="0" w:color="auto"/>
                      </w:divBdr>
                      <w:divsChild>
                        <w:div w:id="8637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1992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lenzwerner6@gmail.com</dc:creator>
  <cp:keywords/>
  <dc:description/>
  <cp:lastModifiedBy>Martin</cp:lastModifiedBy>
  <cp:revision>4</cp:revision>
  <cp:lastPrinted>2020-02-10T06:19:00Z</cp:lastPrinted>
  <dcterms:created xsi:type="dcterms:W3CDTF">2021-07-04T17:46:00Z</dcterms:created>
  <dcterms:modified xsi:type="dcterms:W3CDTF">2021-07-04T17:55:00Z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67db91-398f-4df4-9c70-faae85daa83e_Enabled">
    <vt:lpwstr>True</vt:lpwstr>
  </property>
  <property fmtid="{D5CDD505-2E9C-101B-9397-08002B2CF9AE}" pid="3" name="MSIP_Label_2e67db91-398f-4df4-9c70-faae85daa83e_SiteId">
    <vt:lpwstr>1ecae040-8cfa-4ec7-b64e-d74102821989</vt:lpwstr>
  </property>
  <property fmtid="{D5CDD505-2E9C-101B-9397-08002B2CF9AE}" pid="4" name="MSIP_Label_2e67db91-398f-4df4-9c70-faae85daa83e_Owner">
    <vt:lpwstr>Werner.Lenz@heidelberg.com</vt:lpwstr>
  </property>
  <property fmtid="{D5CDD505-2E9C-101B-9397-08002B2CF9AE}" pid="5" name="MSIP_Label_2e67db91-398f-4df4-9c70-faae85daa83e_SetDate">
    <vt:lpwstr>2020-02-10T06:21:05.5068906Z</vt:lpwstr>
  </property>
  <property fmtid="{D5CDD505-2E9C-101B-9397-08002B2CF9AE}" pid="6" name="MSIP_Label_2e67db91-398f-4df4-9c70-faae85daa83e_Name">
    <vt:lpwstr>Internal</vt:lpwstr>
  </property>
  <property fmtid="{D5CDD505-2E9C-101B-9397-08002B2CF9AE}" pid="7" name="MSIP_Label_2e67db91-398f-4df4-9c70-faae85daa83e_Application">
    <vt:lpwstr>Microsoft Azure Information Protection</vt:lpwstr>
  </property>
  <property fmtid="{D5CDD505-2E9C-101B-9397-08002B2CF9AE}" pid="8" name="MSIP_Label_2e67db91-398f-4df4-9c70-faae85daa83e_Extended_MSFT_Method">
    <vt:lpwstr>Automatic</vt:lpwstr>
  </property>
  <property fmtid="{D5CDD505-2E9C-101B-9397-08002B2CF9AE}" pid="9" name="Sensitivity">
    <vt:lpwstr>Internal</vt:lpwstr>
  </property>
</Properties>
</file>